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BBA" w:rsidRPr="00150BBA" w:rsidRDefault="00150BBA" w:rsidP="00150BB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0BBA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33DCB03" wp14:editId="64A1F50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0BB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150BBA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150BB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150BB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50BB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150BB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50BBA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150BBA" w:rsidRPr="00150BBA" w:rsidRDefault="00150BBA" w:rsidP="00150BBA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50BBA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150BBA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150BBA" w:rsidRPr="00150BBA" w:rsidRDefault="00150BBA" w:rsidP="00150BB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50BBA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150BBA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6" w:history="1">
        <w:r w:rsidRPr="00150BBA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150BBA" w:rsidRPr="00150BBA" w:rsidRDefault="00150BBA" w:rsidP="00150BB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50BBA" w:rsidRPr="00150BBA" w:rsidRDefault="00150BBA" w:rsidP="00150BB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150BBA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0E2B5" wp14:editId="38460E3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A1AA8D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D70B71" w:rsidRPr="00B90A25" w:rsidRDefault="00150BBA">
      <w:pPr>
        <w:rPr>
          <w:b/>
        </w:rPr>
      </w:pPr>
      <w:r w:rsidRPr="00B90A25">
        <w:rPr>
          <w:b/>
        </w:rPr>
        <w:t xml:space="preserve">Nr. </w:t>
      </w:r>
      <w:proofErr w:type="spellStart"/>
      <w:r w:rsidRPr="00B90A25">
        <w:rPr>
          <w:b/>
        </w:rPr>
        <w:t>înreg</w:t>
      </w:r>
      <w:proofErr w:type="spellEnd"/>
      <w:r w:rsidRPr="00B90A25">
        <w:rPr>
          <w:b/>
        </w:rPr>
        <w:t>. 1745 din 11.12.2015</w:t>
      </w:r>
    </w:p>
    <w:p w:rsidR="00150BBA" w:rsidRDefault="00150BBA"/>
    <w:p w:rsidR="00150BBA" w:rsidRDefault="00150BBA"/>
    <w:p w:rsidR="00150BBA" w:rsidRDefault="00150BBA"/>
    <w:p w:rsidR="00B90A25" w:rsidRDefault="00150BB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90A25" w:rsidRDefault="00B90A25"/>
    <w:p w:rsidR="00150BBA" w:rsidRPr="00150BBA" w:rsidRDefault="00150BBA" w:rsidP="00B90A25">
      <w:pPr>
        <w:ind w:left="3540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150BBA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150BBA" w:rsidRDefault="00150BBA" w:rsidP="00150BBA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50BB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privind întocmirea raportului de evaluare pentru imobilul înscris în CF nr.411 Poplaca, în vederea închirierii prin </w:t>
      </w:r>
      <w:proofErr w:type="spellStart"/>
      <w:r w:rsidRPr="00150BB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licitaţie</w:t>
      </w:r>
      <w:proofErr w:type="spellEnd"/>
      <w:r w:rsidRPr="00150BB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publică deschisă</w:t>
      </w:r>
    </w:p>
    <w:p w:rsidR="00150BBA" w:rsidRDefault="00150BBA" w:rsidP="00150BBA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50BBA" w:rsidRDefault="00150BBA" w:rsidP="00150BBA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50BBA" w:rsidRDefault="00150BBA" w:rsidP="00150BBA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50BBA" w:rsidRDefault="00150BBA" w:rsidP="00150BBA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90A25" w:rsidRDefault="00150BBA" w:rsidP="00150BBA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0BBA">
        <w:rPr>
          <w:rFonts w:ascii="Times New Roman" w:eastAsia="Times New Roman" w:hAnsi="Times New Roman" w:cs="Times New Roman"/>
          <w:b/>
          <w:sz w:val="24"/>
          <w:szCs w:val="24"/>
        </w:rPr>
        <w:t>Având în vedere</w:t>
      </w:r>
      <w:r w:rsidR="00B90A2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50BBA" w:rsidRDefault="00150BBA" w:rsidP="00B90A25">
      <w:pPr>
        <w:pStyle w:val="Listparagraf"/>
        <w:numPr>
          <w:ilvl w:val="0"/>
          <w:numId w:val="1"/>
        </w:num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încetarea contractului de închiriere cu SC CAMEA FARM SRL privind </w:t>
      </w:r>
      <w:proofErr w:type="spellStart"/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>spaţiul</w:t>
      </w:r>
      <w:proofErr w:type="spellEnd"/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situat în Poplaca, CF nr.411</w:t>
      </w:r>
      <w:r w:rsid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Poplaca</w:t>
      </w:r>
      <w:r w:rsidR="00B90A25"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, în care a </w:t>
      </w:r>
      <w:proofErr w:type="spellStart"/>
      <w:r w:rsidR="00B90A25" w:rsidRPr="00B90A25">
        <w:rPr>
          <w:rFonts w:ascii="Times New Roman" w:eastAsia="Times New Roman" w:hAnsi="Times New Roman" w:cs="Times New Roman"/>
          <w:b/>
          <w:sz w:val="24"/>
          <w:szCs w:val="24"/>
        </w:rPr>
        <w:t>desfăsurat</w:t>
      </w:r>
      <w:proofErr w:type="spellEnd"/>
      <w:r w:rsidR="00B90A25"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0A25" w:rsidRPr="00B90A25">
        <w:rPr>
          <w:rFonts w:ascii="Times New Roman" w:eastAsia="Times New Roman" w:hAnsi="Times New Roman" w:cs="Times New Roman"/>
          <w:b/>
          <w:sz w:val="24"/>
          <w:szCs w:val="24"/>
        </w:rPr>
        <w:t>activităţi</w:t>
      </w:r>
      <w:proofErr w:type="spellEnd"/>
      <w:r w:rsidR="00B90A25"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farmaceutice</w:t>
      </w:r>
      <w:r w:rsidR="00B90A25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B90A25" w:rsidRDefault="00B90A25" w:rsidP="00B90A25">
      <w:pPr>
        <w:pStyle w:val="Listparagraf"/>
        <w:numPr>
          <w:ilvl w:val="0"/>
          <w:numId w:val="1"/>
        </w:num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necesitatea încheierii unui nou contract cu o altă firmă, în vederea asigurării locuitorilor a unui punct farmaceutic,</w:t>
      </w:r>
    </w:p>
    <w:p w:rsid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propun întocmirea unui raport de evaluare pentru </w:t>
      </w:r>
      <w:proofErr w:type="spellStart"/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>spaţiu</w:t>
      </w:r>
      <w:proofErr w:type="spellEnd"/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înscris în CF nr.411 Poplaca, în vederea închirierii prin </w:t>
      </w:r>
      <w:proofErr w:type="spellStart"/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>licitaţie</w:t>
      </w:r>
      <w:proofErr w:type="spellEnd"/>
      <w:r w:rsidRPr="00B90A25">
        <w:rPr>
          <w:rFonts w:ascii="Times New Roman" w:eastAsia="Times New Roman" w:hAnsi="Times New Roman" w:cs="Times New Roman"/>
          <w:b/>
          <w:sz w:val="24"/>
          <w:szCs w:val="24"/>
        </w:rPr>
        <w:t xml:space="preserve"> publică deschisă.</w:t>
      </w:r>
    </w:p>
    <w:p w:rsid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PRIMAR,</w:t>
      </w:r>
    </w:p>
    <w:p w:rsidR="00B90A25" w:rsidRPr="00B90A25" w:rsidRDefault="00B90A25" w:rsidP="00B90A25">
      <w:pPr>
        <w:spacing w:after="0" w:line="240" w:lineRule="auto"/>
        <w:ind w:left="708" w:right="-81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Surdu Cornel</w:t>
      </w:r>
    </w:p>
    <w:p w:rsidR="00150BBA" w:rsidRPr="00150BBA" w:rsidRDefault="00150BBA" w:rsidP="00150BBA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0BBA" w:rsidRPr="00150BBA" w:rsidRDefault="00150BB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150BBA" w:rsidRPr="00150B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77DBE"/>
    <w:multiLevelType w:val="hybridMultilevel"/>
    <w:tmpl w:val="99562400"/>
    <w:lvl w:ilvl="0" w:tplc="4F52703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604"/>
    <w:rsid w:val="00150BBA"/>
    <w:rsid w:val="00B90A25"/>
    <w:rsid w:val="00D70B71"/>
    <w:rsid w:val="00FD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F9A73-A2B7-4F02-B21A-F96D56D4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90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150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2015-12-22T08:49:00Z</dcterms:created>
  <dcterms:modified xsi:type="dcterms:W3CDTF">2015-12-22T09:08:00Z</dcterms:modified>
</cp:coreProperties>
</file>